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9D" w:rsidRDefault="00F31CB8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Zadania do ć</w:t>
      </w:r>
      <w:r w:rsidR="00F4029D">
        <w:rPr>
          <w:b/>
          <w:sz w:val="28"/>
          <w:szCs w:val="28"/>
        </w:rPr>
        <w:t>wiczeni</w:t>
      </w:r>
      <w:r>
        <w:rPr>
          <w:b/>
          <w:sz w:val="28"/>
          <w:szCs w:val="28"/>
        </w:rPr>
        <w:t>a</w:t>
      </w:r>
      <w:r w:rsidR="00F4029D">
        <w:rPr>
          <w:b/>
          <w:sz w:val="28"/>
          <w:szCs w:val="28"/>
        </w:rPr>
        <w:t xml:space="preserve"> nr </w:t>
      </w:r>
      <w:r w:rsidR="00A813F9">
        <w:rPr>
          <w:b/>
          <w:sz w:val="28"/>
          <w:szCs w:val="28"/>
        </w:rPr>
        <w:t>6</w:t>
      </w:r>
    </w:p>
    <w:p w:rsidR="00F4029D" w:rsidRDefault="00E203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Wyznaczenie </w:t>
      </w:r>
      <w:r w:rsidR="00A813F9">
        <w:rPr>
          <w:b/>
          <w:sz w:val="28"/>
          <w:szCs w:val="28"/>
        </w:rPr>
        <w:t xml:space="preserve"> linii nasycenia dla wody</w:t>
      </w:r>
    </w:p>
    <w:p w:rsidR="00E20388" w:rsidRPr="00E20388" w:rsidRDefault="00E20388">
      <w:pPr>
        <w:rPr>
          <w:b/>
          <w:sz w:val="28"/>
          <w:szCs w:val="28"/>
        </w:rPr>
      </w:pPr>
      <w:r w:rsidRPr="00E20388">
        <w:rPr>
          <w:b/>
          <w:sz w:val="28"/>
          <w:szCs w:val="28"/>
        </w:rPr>
        <w:t xml:space="preserve">Celem ćwiczenia jest wyznaczenie fragmentu linii nasycenia dla wody w zakresie od parametrów otoczenia do około 100oC oraz sprawdzenie czy równanie </w:t>
      </w:r>
      <w:proofErr w:type="spellStart"/>
      <w:r w:rsidRPr="00E20388">
        <w:rPr>
          <w:b/>
          <w:sz w:val="28"/>
          <w:szCs w:val="28"/>
        </w:rPr>
        <w:t>Clausiusa</w:t>
      </w:r>
      <w:proofErr w:type="spellEnd"/>
      <w:r w:rsidRPr="00E20388">
        <w:rPr>
          <w:b/>
          <w:sz w:val="28"/>
          <w:szCs w:val="28"/>
        </w:rPr>
        <w:t xml:space="preserve"> – Clapeyrona opisuje rzeczywistość ( jest spełnione)</w:t>
      </w:r>
    </w:p>
    <w:p w:rsidR="00D35FEA" w:rsidRDefault="00F4029D">
      <w:r>
        <w:t xml:space="preserve">Instrukcja do ćwiczenia tutaj: </w:t>
      </w:r>
      <w:hyperlink r:id="rId5" w:history="1">
        <w:r w:rsidR="00D804EE">
          <w:rPr>
            <w:rStyle w:val="Hipercze"/>
          </w:rPr>
          <w:t>http://fluid.itcmp.pwr.wroc.pl/~epol/dane/Termodynamika/lab/cw06.pdf</w:t>
        </w:r>
      </w:hyperlink>
    </w:p>
    <w:p w:rsidR="0022191E" w:rsidRDefault="00F4029D">
      <w:r>
        <w:t xml:space="preserve">Film instruktażowy do ćwiczenia do pobrania stąd: </w:t>
      </w:r>
    </w:p>
    <w:p w:rsidR="00F4029D" w:rsidRDefault="001F7DEB">
      <w:hyperlink r:id="rId6" w:history="1">
        <w:r w:rsidR="0022191E" w:rsidRPr="009864AE">
          <w:rPr>
            <w:rStyle w:val="Hipercze"/>
          </w:rPr>
          <w:t>https://drive.google.com/drive/folders/181WHKn-If3rdLaEi-49JBWiQPLhua2N1?usp=sharing</w:t>
        </w:r>
      </w:hyperlink>
    </w:p>
    <w:p w:rsidR="0022191E" w:rsidRDefault="0022191E"/>
    <w:p w:rsidR="003B5A6A" w:rsidRDefault="003B5A6A"/>
    <w:p w:rsidR="003B5A6A" w:rsidRDefault="003B5A6A">
      <w:r>
        <w:t>Zadania</w:t>
      </w:r>
      <w:r w:rsidR="00A808BE">
        <w:t xml:space="preserve"> do wykonania</w:t>
      </w:r>
      <w:r>
        <w:t>:</w:t>
      </w:r>
    </w:p>
    <w:p w:rsidR="00F97D24" w:rsidRDefault="00D804EE" w:rsidP="00D804EE">
      <w:pPr>
        <w:pStyle w:val="Akapitzlist"/>
      </w:pPr>
      <w:r>
        <w:t>1.Na podstawie danych zaobserwowanych w trakcie oglądania filmu, proszę skonstruować wykres w układzie  ciśnienie-temp</w:t>
      </w:r>
      <w:r w:rsidR="00641E61">
        <w:t>e</w:t>
      </w:r>
      <w:r>
        <w:t>ratura dla wody, w warunkach nasycenia</w:t>
      </w:r>
      <w:r w:rsidR="00641E61">
        <w:t xml:space="preserve"> ( tzw. linia nasycenia dla wody)</w:t>
      </w:r>
      <w:r>
        <w:t xml:space="preserve"> </w:t>
      </w:r>
      <w:r w:rsidR="00A808BE">
        <w:t>.</w:t>
      </w:r>
      <w:r>
        <w:t xml:space="preserve"> Ciśnienie absolutne proszę przedstawić w Pa, temperaturę można wyrazić w 0C lub w K. Wykres powinien mieć charakter funkcji y=</w:t>
      </w:r>
      <w:proofErr w:type="spellStart"/>
      <w:r>
        <w:t>e^x</w:t>
      </w:r>
      <w:proofErr w:type="spellEnd"/>
      <w:r w:rsidR="00BF66E9">
        <w:t xml:space="preserve">. Ciśnienie i odpowiadającą mu temperaturę proszę sczytywać co 0,04 </w:t>
      </w:r>
      <w:proofErr w:type="spellStart"/>
      <w:r w:rsidR="00BF66E9">
        <w:t>at</w:t>
      </w:r>
      <w:proofErr w:type="spellEnd"/>
      <w:r w:rsidR="00BF66E9">
        <w:t xml:space="preserve"> ( jeśli to możliwe).</w:t>
      </w:r>
    </w:p>
    <w:p w:rsidR="00F4029D" w:rsidRDefault="00BF66E9" w:rsidP="00D804EE">
      <w:pPr>
        <w:pStyle w:val="Akapitzlist"/>
      </w:pPr>
      <w:r>
        <w:t xml:space="preserve"> 1 </w:t>
      </w:r>
      <w:proofErr w:type="spellStart"/>
      <w:r>
        <w:t>at</w:t>
      </w:r>
      <w:proofErr w:type="spellEnd"/>
      <w:r>
        <w:t>=10^5 Pa</w:t>
      </w:r>
      <w:r w:rsidR="00641E61">
        <w:t>.</w:t>
      </w:r>
    </w:p>
    <w:p w:rsidR="00641E61" w:rsidRDefault="00641E61" w:rsidP="00D804EE">
      <w:pPr>
        <w:pStyle w:val="Akapitzlist"/>
      </w:pPr>
      <w:r>
        <w:t xml:space="preserve">Proszę pamiętać o zamienieniu podciśnienia na ciśnienie absolutne. </w:t>
      </w:r>
    </w:p>
    <w:p w:rsidR="00641E61" w:rsidRDefault="00641E61" w:rsidP="00D804EE">
      <w:pPr>
        <w:pStyle w:val="Akapitzlist"/>
      </w:pPr>
      <w:r>
        <w:t xml:space="preserve">Ciśnienie atmosferyczne proszę przyjąć na poziomie 1006 </w:t>
      </w:r>
      <w:proofErr w:type="spellStart"/>
      <w:r>
        <w:t>hPa</w:t>
      </w:r>
      <w:proofErr w:type="spellEnd"/>
      <w:r>
        <w:t>.</w:t>
      </w:r>
    </w:p>
    <w:p w:rsidR="00641E61" w:rsidRDefault="00641E61" w:rsidP="00D804EE">
      <w:pPr>
        <w:pStyle w:val="Akapitzlist"/>
      </w:pPr>
      <w:r>
        <w:t xml:space="preserve">1 </w:t>
      </w:r>
      <w:proofErr w:type="spellStart"/>
      <w:r>
        <w:t>hPa</w:t>
      </w:r>
      <w:proofErr w:type="spellEnd"/>
      <w:r>
        <w:t>= 100Pa</w:t>
      </w:r>
    </w:p>
    <w:p w:rsidR="00641E61" w:rsidRDefault="00641E61" w:rsidP="00D804EE">
      <w:pPr>
        <w:pStyle w:val="Akapitzlist"/>
      </w:pPr>
    </w:p>
    <w:p w:rsidR="00D804EE" w:rsidRDefault="00D804EE" w:rsidP="00D804EE">
      <w:pPr>
        <w:pStyle w:val="Akapitzlist"/>
      </w:pPr>
      <w:r>
        <w:t xml:space="preserve">2. </w:t>
      </w:r>
      <w:r w:rsidR="00A813F9">
        <w:t>Proszę przedstawić dane pomiarowe z ćwiczenia w postaci półlogarytmicznej Y=(</w:t>
      </w:r>
      <w:proofErr w:type="spellStart"/>
      <w:r w:rsidR="00A813F9">
        <w:t>fX</w:t>
      </w:r>
      <w:proofErr w:type="spellEnd"/>
      <w:r w:rsidR="00A813F9">
        <w:t>)</w:t>
      </w:r>
    </w:p>
    <w:p w:rsidR="00A813F9" w:rsidRDefault="00A813F9" w:rsidP="00D804EE">
      <w:pPr>
        <w:pStyle w:val="Akapitzlist"/>
      </w:pPr>
      <w:r>
        <w:t xml:space="preserve"> Y,X zg</w:t>
      </w:r>
      <w:r w:rsidR="00E20388">
        <w:t>o</w:t>
      </w:r>
      <w:r>
        <w:t>dne z równaniem (6) instrukcji</w:t>
      </w:r>
    </w:p>
    <w:p w:rsidR="00A813F9" w:rsidRDefault="00A813F9" w:rsidP="00D804EE">
      <w:pPr>
        <w:pStyle w:val="Akapitzlist"/>
      </w:pPr>
      <w:r>
        <w:t xml:space="preserve">Ta funkcja powinna być liniowa. Proszę o aproksymowanie wyników linią prosta i </w:t>
      </w:r>
      <w:r w:rsidR="00641E61">
        <w:t xml:space="preserve">wypisać wartość </w:t>
      </w:r>
      <w:r>
        <w:t xml:space="preserve"> współczynnika kierunkowego tej prostej, tj. Y=f(X)</w:t>
      </w:r>
    </w:p>
    <w:p w:rsidR="00641E61" w:rsidRDefault="00641E61" w:rsidP="00D804EE">
      <w:pPr>
        <w:pStyle w:val="Akapitzlist"/>
      </w:pPr>
    </w:p>
    <w:p w:rsidR="00A813F9" w:rsidRDefault="00A813F9" w:rsidP="00D804EE">
      <w:pPr>
        <w:pStyle w:val="Akapitzlist"/>
      </w:pPr>
      <w:r>
        <w:t xml:space="preserve">3. Proszę przeliczyć ile wynosi współczynnik kierunkowy teoretyczny obliczony na podstawie </w:t>
      </w:r>
      <w:r w:rsidR="00641E61">
        <w:t xml:space="preserve">wartości podanej analitycznie w </w:t>
      </w:r>
      <w:r>
        <w:t>równani</w:t>
      </w:r>
      <w:r w:rsidR="00641E61">
        <w:t>u</w:t>
      </w:r>
      <w:r>
        <w:t xml:space="preserve"> </w:t>
      </w:r>
      <w:proofErr w:type="spellStart"/>
      <w:r>
        <w:t>Clausiusa</w:t>
      </w:r>
      <w:proofErr w:type="spellEnd"/>
      <w:r>
        <w:t xml:space="preserve"> –Clapeyrona  </w:t>
      </w:r>
      <w:proofErr w:type="spellStart"/>
      <w:r>
        <w:t>a</w:t>
      </w:r>
      <w:r>
        <w:rPr>
          <w:vertAlign w:val="subscript"/>
        </w:rPr>
        <w:t>t</w:t>
      </w:r>
      <w:proofErr w:type="spellEnd"/>
      <w:r>
        <w:t>=r/R</w:t>
      </w:r>
    </w:p>
    <w:p w:rsidR="00A813F9" w:rsidRDefault="00A813F9" w:rsidP="00D804EE">
      <w:pPr>
        <w:pStyle w:val="Akapitzlist"/>
      </w:pPr>
      <w:r>
        <w:t>Gdzie r- jest to ciepło parowania dla wody – proszę przyjąć dla temperatury 20oC ( w KJ/kg)</w:t>
      </w:r>
    </w:p>
    <w:p w:rsidR="00A813F9" w:rsidRDefault="00A813F9" w:rsidP="00D804EE">
      <w:pPr>
        <w:pStyle w:val="Akapitzlist"/>
      </w:pPr>
      <w:r>
        <w:t>R-</w:t>
      </w:r>
      <w:r w:rsidRPr="00A813F9">
        <w:t xml:space="preserve"> </w:t>
      </w:r>
      <w:r>
        <w:t>indywidualna stała gazowa dla wody . Zatem jest to uniwersalna stała gazowa 8314,7 J/</w:t>
      </w:r>
      <w:proofErr w:type="spellStart"/>
      <w:r>
        <w:t>kmolK</w:t>
      </w:r>
      <w:proofErr w:type="spellEnd"/>
      <w:r>
        <w:t xml:space="preserve"> podzielone przez masę molowa wody</w:t>
      </w:r>
    </w:p>
    <w:p w:rsidR="00641E61" w:rsidRDefault="00641E61" w:rsidP="00D804EE">
      <w:pPr>
        <w:pStyle w:val="Akapitzlist"/>
      </w:pPr>
    </w:p>
    <w:p w:rsidR="00A813F9" w:rsidRDefault="00A813F9" w:rsidP="00D804EE">
      <w:pPr>
        <w:pStyle w:val="Akapitzlist"/>
      </w:pPr>
      <w:r>
        <w:t xml:space="preserve">4. Proszę policzyć błąd względny wartości współczynnika teoretycznego </w:t>
      </w:r>
      <w:proofErr w:type="spellStart"/>
      <w:r>
        <w:t>a</w:t>
      </w:r>
      <w:r>
        <w:rPr>
          <w:vertAlign w:val="subscript"/>
        </w:rPr>
        <w:t>t</w:t>
      </w:r>
      <w:proofErr w:type="spellEnd"/>
      <w:r>
        <w:t xml:space="preserve">=r/R do współczynnika </w:t>
      </w:r>
      <w:r w:rsidR="00B236A5">
        <w:t>wyznaczonego w prezentowanym doświadczeniu.</w:t>
      </w:r>
    </w:p>
    <w:p w:rsidR="00641E61" w:rsidRDefault="00641E61" w:rsidP="00D804EE">
      <w:pPr>
        <w:pStyle w:val="Akapitzlist"/>
      </w:pPr>
    </w:p>
    <w:p w:rsidR="00894A80" w:rsidRDefault="00894A80" w:rsidP="00D804EE">
      <w:pPr>
        <w:pStyle w:val="Akapitzlist"/>
      </w:pPr>
      <w:r>
        <w:t xml:space="preserve">5. Proszę odpowiedzieć na pytanie, czy równanie </w:t>
      </w:r>
      <w:proofErr w:type="spellStart"/>
      <w:r>
        <w:t>Clausiusa</w:t>
      </w:r>
      <w:proofErr w:type="spellEnd"/>
      <w:r>
        <w:t xml:space="preserve"> Clapeyrona możemy uznać za przybliżające nam wartości z linii nasycenia dla wody, jeśli tak to z jaką dokładnością ( chodzi o błąd względny wyliczony powyżej)</w:t>
      </w:r>
    </w:p>
    <w:p w:rsidR="00B236A5" w:rsidRPr="00A813F9" w:rsidRDefault="00B236A5" w:rsidP="00D804EE">
      <w:pPr>
        <w:pStyle w:val="Akapitzlist"/>
      </w:pPr>
    </w:p>
    <w:p w:rsidR="00A808BE" w:rsidRDefault="00A808BE" w:rsidP="00A808BE">
      <w:r>
        <w:lastRenderedPageBreak/>
        <w:t>Proszę przesłać wykonane sprawozdanie</w:t>
      </w:r>
      <w:r w:rsidR="00B236A5">
        <w:t xml:space="preserve"> na moją skrzynkę mailową </w:t>
      </w:r>
      <w:r>
        <w:t>, zgodnie z  wytycznymi uzyskanymi na pierwszych zajęciach.</w:t>
      </w:r>
    </w:p>
    <w:p w:rsidR="00F963A7" w:rsidRDefault="00F963A7" w:rsidP="00F963A7">
      <w:pPr>
        <w:ind w:left="720"/>
      </w:pPr>
      <w:bookmarkStart w:id="0" w:name="_GoBack"/>
      <w:bookmarkEnd w:id="0"/>
      <w:r>
        <w:rPr>
          <w:noProof/>
          <w:lang w:eastAsia="pl-PL"/>
        </w:rPr>
        <w:t>Niżej - wyprowadzenie r-a Clausiusa-Clapeyrona</w:t>
      </w:r>
    </w:p>
    <w:p w:rsidR="00F963A7" w:rsidRDefault="00F963A7" w:rsidP="00A808BE"/>
    <w:p w:rsidR="00F4029D" w:rsidRDefault="00F963A7">
      <w:r>
        <w:rPr>
          <w:noProof/>
          <w:lang w:eastAsia="pl-PL"/>
        </w:rPr>
        <w:drawing>
          <wp:inline distT="0" distB="0" distL="0" distR="0" wp14:anchorId="548C209C" wp14:editId="1ECBEBD2">
            <wp:extent cx="5754370" cy="3907790"/>
            <wp:effectExtent l="8890" t="0" r="7620" b="762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4370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04B" w:rsidRDefault="000E404B"/>
    <w:p w:rsidR="000E404B" w:rsidRDefault="000E404B"/>
    <w:p w:rsidR="000E404B" w:rsidRDefault="000E404B"/>
    <w:p w:rsidR="000E404B" w:rsidRDefault="000E404B"/>
    <w:p w:rsidR="000E404B" w:rsidRDefault="000E404B"/>
    <w:p w:rsidR="005F5C0D" w:rsidRDefault="005F5C0D">
      <w:r>
        <w:rPr>
          <w:noProof/>
          <w:lang w:eastAsia="pl-PL"/>
        </w:rPr>
        <w:lastRenderedPageBreak/>
        <w:drawing>
          <wp:inline distT="0" distB="0" distL="0" distR="0" wp14:anchorId="22E26F82" wp14:editId="63DC9FBF">
            <wp:extent cx="2858770" cy="87757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04B" w:rsidRDefault="000E404B">
      <w:r>
        <w:t>Y=…</w:t>
      </w:r>
    </w:p>
    <w:p w:rsidR="000E404B" w:rsidRDefault="000E404B">
      <w:r>
        <w:t>X=…</w:t>
      </w:r>
    </w:p>
    <w:p w:rsidR="000E404B" w:rsidRDefault="000E404B">
      <w:r>
        <w:t>Y=f(X)</w:t>
      </w:r>
    </w:p>
    <w:sectPr w:rsidR="000E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0F8"/>
    <w:multiLevelType w:val="hybridMultilevel"/>
    <w:tmpl w:val="8DD80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EA"/>
    <w:rsid w:val="000E054C"/>
    <w:rsid w:val="000E404B"/>
    <w:rsid w:val="001F7DEB"/>
    <w:rsid w:val="0022191E"/>
    <w:rsid w:val="003B5A6A"/>
    <w:rsid w:val="005F5C0D"/>
    <w:rsid w:val="00641E61"/>
    <w:rsid w:val="007E1959"/>
    <w:rsid w:val="00806247"/>
    <w:rsid w:val="00894A80"/>
    <w:rsid w:val="008C18D0"/>
    <w:rsid w:val="00983372"/>
    <w:rsid w:val="00A6136C"/>
    <w:rsid w:val="00A808BE"/>
    <w:rsid w:val="00A813F9"/>
    <w:rsid w:val="00AB0360"/>
    <w:rsid w:val="00B236A5"/>
    <w:rsid w:val="00BF66E9"/>
    <w:rsid w:val="00CD138A"/>
    <w:rsid w:val="00D35FEA"/>
    <w:rsid w:val="00D804EE"/>
    <w:rsid w:val="00E20388"/>
    <w:rsid w:val="00F31CB8"/>
    <w:rsid w:val="00F4029D"/>
    <w:rsid w:val="00F963A7"/>
    <w:rsid w:val="00F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A963E-4F17-4CB1-A20E-393446C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2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81WHKn-If3rdLaEi-49JBWiQPLhua2N1?usp=sharing" TargetMode="External"/><Relationship Id="rId5" Type="http://schemas.openxmlformats.org/officeDocument/2006/relationships/hyperlink" Target="http://fluid.itcmp.pwr.wroc.pl/~epol/dane/Termodynamika/lab/cw0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Ewaa</cp:lastModifiedBy>
  <cp:revision>12</cp:revision>
  <dcterms:created xsi:type="dcterms:W3CDTF">2020-05-08T09:07:00Z</dcterms:created>
  <dcterms:modified xsi:type="dcterms:W3CDTF">2020-05-13T13:29:00Z</dcterms:modified>
</cp:coreProperties>
</file>